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7718" w14:textId="16B04921" w:rsidR="006F5179" w:rsidRDefault="000B34D9">
      <w:pPr>
        <w:spacing w:after="0" w:line="259" w:lineRule="auto"/>
        <w:jc w:val="center"/>
      </w:pPr>
      <w:r w:rsidRPr="006144B3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192BDE3A" wp14:editId="42F925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3630" cy="1210945"/>
            <wp:effectExtent l="0" t="0" r="1270" b="8255"/>
            <wp:wrapNone/>
            <wp:docPr id="9" name="Imag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PROVINCE DE QUÉBEC </w:t>
      </w:r>
    </w:p>
    <w:p w14:paraId="1133C756" w14:textId="77777777" w:rsidR="006F5179" w:rsidRDefault="00FC7234">
      <w:pPr>
        <w:spacing w:after="0" w:line="259" w:lineRule="auto"/>
        <w:ind w:left="0" w:right="88" w:firstLine="0"/>
        <w:jc w:val="center"/>
      </w:pPr>
      <w:r>
        <w:rPr>
          <w:b/>
          <w:sz w:val="28"/>
        </w:rPr>
        <w:t xml:space="preserve"> </w:t>
      </w:r>
    </w:p>
    <w:p w14:paraId="0A72EC23" w14:textId="77777777" w:rsidR="006F5179" w:rsidRDefault="00FC7234">
      <w:pPr>
        <w:spacing w:after="0" w:line="259" w:lineRule="auto"/>
        <w:jc w:val="center"/>
      </w:pPr>
      <w:r>
        <w:rPr>
          <w:b/>
          <w:sz w:val="28"/>
        </w:rPr>
        <w:t xml:space="preserve">MUNICIPALITÉ DE LONGUE-RIVE </w:t>
      </w:r>
    </w:p>
    <w:p w14:paraId="75D9AF89" w14:textId="77777777" w:rsidR="006F5179" w:rsidRDefault="00FC7234">
      <w:pPr>
        <w:spacing w:after="0" w:line="259" w:lineRule="auto"/>
        <w:ind w:left="0" w:right="88" w:firstLine="0"/>
        <w:jc w:val="center"/>
      </w:pPr>
      <w:r>
        <w:rPr>
          <w:b/>
          <w:sz w:val="28"/>
        </w:rPr>
        <w:t xml:space="preserve"> </w:t>
      </w:r>
    </w:p>
    <w:p w14:paraId="3B301D25" w14:textId="77777777" w:rsidR="006F5179" w:rsidRDefault="00FC7234">
      <w:pPr>
        <w:spacing w:after="0" w:line="259" w:lineRule="auto"/>
        <w:ind w:right="147"/>
        <w:jc w:val="center"/>
      </w:pPr>
      <w:r>
        <w:rPr>
          <w:b/>
          <w:sz w:val="28"/>
        </w:rPr>
        <w:t xml:space="preserve">AVIS PUBLIC </w:t>
      </w:r>
    </w:p>
    <w:p w14:paraId="3FDAF061" w14:textId="77777777" w:rsidR="006F5179" w:rsidRDefault="00FC7234">
      <w:pPr>
        <w:spacing w:after="0" w:line="259" w:lineRule="auto"/>
        <w:ind w:left="0" w:right="88" w:firstLine="0"/>
        <w:jc w:val="center"/>
      </w:pPr>
      <w:r>
        <w:rPr>
          <w:sz w:val="28"/>
        </w:rPr>
        <w:t xml:space="preserve"> </w:t>
      </w:r>
    </w:p>
    <w:p w14:paraId="4D448E35" w14:textId="77777777" w:rsidR="006F5179" w:rsidRDefault="00FC7234">
      <w:pPr>
        <w:spacing w:after="0" w:line="259" w:lineRule="auto"/>
        <w:ind w:left="0" w:firstLine="0"/>
        <w:jc w:val="center"/>
      </w:pPr>
      <w:r>
        <w:t xml:space="preserve">Aux contribuables de la susdite municipalité </w:t>
      </w:r>
    </w:p>
    <w:p w14:paraId="5A106058" w14:textId="77777777" w:rsidR="006F5179" w:rsidRDefault="00FC7234">
      <w:pPr>
        <w:spacing w:after="0"/>
        <w:ind w:left="0" w:right="4627" w:firstLine="0"/>
      </w:pPr>
      <w: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414CE8AF" w14:textId="77777777" w:rsidR="006F5179" w:rsidRDefault="00FC7234">
      <w:pPr>
        <w:ind w:right="0"/>
      </w:pPr>
      <w:r>
        <w:t xml:space="preserve">Est par les présentes données par la soussignée, et ce conformément à l’article 74.1 de la </w:t>
      </w:r>
      <w:r>
        <w:rPr>
          <w:b/>
          <w:i/>
        </w:rPr>
        <w:t>Loi sur la fiscalité municipale</w:t>
      </w:r>
      <w:r>
        <w:t xml:space="preserve">, que le rôle d’évaluation triennal est dans le </w:t>
      </w:r>
      <w:r>
        <w:rPr>
          <w:b/>
        </w:rPr>
        <w:t>troisième exercice financier</w:t>
      </w:r>
      <w:r>
        <w:t xml:space="preserve"> de son application. </w:t>
      </w:r>
    </w:p>
    <w:p w14:paraId="3E875DD0" w14:textId="77777777" w:rsidR="006F5179" w:rsidRDefault="00FC7234">
      <w:pPr>
        <w:spacing w:after="0" w:line="259" w:lineRule="auto"/>
        <w:ind w:left="568" w:right="0" w:firstLine="0"/>
        <w:jc w:val="left"/>
      </w:pPr>
      <w:r>
        <w:t xml:space="preserve"> </w:t>
      </w:r>
    </w:p>
    <w:p w14:paraId="6A26BF0A" w14:textId="77777777" w:rsidR="006F5179" w:rsidRDefault="00FC7234">
      <w:pPr>
        <w:ind w:right="0"/>
      </w:pPr>
      <w:r>
        <w:t xml:space="preserve">Toute demande de révision du rôle, prévue à la section I du chapitre X de ladite loi, peut être déposée si l’évaluateur n’a pas effectué une modification qu’il aurait dû apporter en vertu de l’article 174. </w:t>
      </w:r>
    </w:p>
    <w:p w14:paraId="6B7BD199" w14:textId="77777777" w:rsidR="006F5179" w:rsidRDefault="00FC723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24DB2A" w14:textId="77777777" w:rsidR="006F5179" w:rsidRDefault="00FC7234">
      <w:pPr>
        <w:ind w:right="0"/>
      </w:pPr>
      <w:r>
        <w:t xml:space="preserve">Pour être recevable, une telle demande de révision doit remplir les conditions suivantes :  </w:t>
      </w:r>
    </w:p>
    <w:p w14:paraId="08F8820C" w14:textId="77777777" w:rsidR="006F5179" w:rsidRDefault="00FC7234">
      <w:pPr>
        <w:spacing w:after="0" w:line="259" w:lineRule="auto"/>
        <w:ind w:left="568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40A1CB25" w14:textId="77777777" w:rsidR="006F5179" w:rsidRDefault="00FC7234">
      <w:pPr>
        <w:ind w:left="1129" w:right="710"/>
      </w:pPr>
      <w:r>
        <w:t xml:space="preserve">Être déposée au cours de l’exercice financier pendant lequel survient un événement justifiant une modification du rôle en vertu de la loi, ou au cours de l’exercice suivant ;  </w:t>
      </w:r>
    </w:p>
    <w:p w14:paraId="19FB1A8B" w14:textId="77777777" w:rsidR="006F5179" w:rsidRDefault="00FC7234">
      <w:pPr>
        <w:spacing w:after="0" w:line="259" w:lineRule="auto"/>
        <w:ind w:left="1134" w:right="0" w:firstLine="0"/>
        <w:jc w:val="left"/>
      </w:pPr>
      <w:r>
        <w:t xml:space="preserve"> </w:t>
      </w:r>
    </w:p>
    <w:p w14:paraId="513600A4" w14:textId="77777777" w:rsidR="006F5179" w:rsidRDefault="00FC7234">
      <w:pPr>
        <w:ind w:left="1129" w:right="0"/>
      </w:pPr>
      <w:r>
        <w:t xml:space="preserve">Être déposée à l’endroit suivant ou y être envoyée par courrier recommandé : </w:t>
      </w:r>
    </w:p>
    <w:p w14:paraId="1FC36B9F" w14:textId="77777777" w:rsidR="006F5179" w:rsidRDefault="00FC7234">
      <w:pPr>
        <w:spacing w:after="0" w:line="259" w:lineRule="auto"/>
        <w:ind w:left="1134" w:right="0" w:firstLine="0"/>
        <w:jc w:val="left"/>
      </w:pPr>
      <w:r>
        <w:t xml:space="preserve"> </w:t>
      </w:r>
    </w:p>
    <w:p w14:paraId="270476A6" w14:textId="77777777" w:rsidR="006F5179" w:rsidRDefault="00FC7234">
      <w:pPr>
        <w:spacing w:after="0" w:line="259" w:lineRule="auto"/>
        <w:ind w:left="2263" w:right="0"/>
        <w:jc w:val="left"/>
      </w:pPr>
      <w:r>
        <w:rPr>
          <w:b/>
        </w:rPr>
        <w:t xml:space="preserve">MRC de La Haute-Côte-Nord </w:t>
      </w:r>
    </w:p>
    <w:p w14:paraId="71488782" w14:textId="77777777" w:rsidR="006F5179" w:rsidRDefault="00FC7234">
      <w:pPr>
        <w:spacing w:after="0" w:line="259" w:lineRule="auto"/>
        <w:ind w:left="2263" w:right="0"/>
        <w:jc w:val="left"/>
      </w:pPr>
      <w:r>
        <w:rPr>
          <w:b/>
        </w:rPr>
        <w:t xml:space="preserve">26, rue de la Rivière, </w:t>
      </w:r>
      <w:proofErr w:type="spellStart"/>
      <w:r>
        <w:rPr>
          <w:b/>
        </w:rPr>
        <w:t>Bur</w:t>
      </w:r>
      <w:proofErr w:type="spellEnd"/>
      <w:r>
        <w:rPr>
          <w:b/>
        </w:rPr>
        <w:t xml:space="preserve">. 101 </w:t>
      </w:r>
    </w:p>
    <w:p w14:paraId="068371D4" w14:textId="77777777" w:rsidR="006F5179" w:rsidRDefault="00FC7234">
      <w:pPr>
        <w:spacing w:after="0" w:line="259" w:lineRule="auto"/>
        <w:ind w:left="2263" w:right="0"/>
        <w:jc w:val="left"/>
      </w:pPr>
      <w:r>
        <w:rPr>
          <w:b/>
        </w:rPr>
        <w:t xml:space="preserve">Les Escoumins (Québec) G0T 1K0 </w:t>
      </w:r>
    </w:p>
    <w:p w14:paraId="7BB27F32" w14:textId="77777777" w:rsidR="006F5179" w:rsidRDefault="00FC7234">
      <w:pPr>
        <w:spacing w:after="0" w:line="259" w:lineRule="auto"/>
        <w:ind w:left="1134" w:right="0" w:firstLine="0"/>
        <w:jc w:val="left"/>
      </w:pPr>
      <w:r>
        <w:rPr>
          <w:b/>
        </w:rPr>
        <w:t xml:space="preserve"> </w:t>
      </w:r>
    </w:p>
    <w:p w14:paraId="09C68F50" w14:textId="0950675A" w:rsidR="006F5179" w:rsidRDefault="00FC7234">
      <w:pPr>
        <w:ind w:left="1129" w:right="0"/>
      </w:pPr>
      <w:r>
        <w:t>Être faite sur le formulaire prescrit à cette fin et disponible à l’endroit ci-dessus indiqué</w:t>
      </w:r>
      <w:r w:rsidR="003F518F">
        <w:t> ;</w:t>
      </w:r>
      <w:r>
        <w:t xml:space="preserve"> </w:t>
      </w:r>
    </w:p>
    <w:p w14:paraId="2174A424" w14:textId="77777777" w:rsidR="006F5179" w:rsidRDefault="00FC7234">
      <w:pPr>
        <w:spacing w:after="0" w:line="259" w:lineRule="auto"/>
        <w:ind w:left="1134" w:right="0" w:firstLine="0"/>
        <w:jc w:val="left"/>
      </w:pPr>
      <w:r>
        <w:t xml:space="preserve"> </w:t>
      </w:r>
    </w:p>
    <w:p w14:paraId="12C9B5C6" w14:textId="77777777" w:rsidR="006F5179" w:rsidRDefault="00FC7234">
      <w:pPr>
        <w:ind w:left="1129" w:right="0"/>
      </w:pPr>
      <w:r>
        <w:t xml:space="preserve">Être accompagnée de la somme d’argent déterminée par le règlement </w:t>
      </w:r>
      <w:r>
        <w:rPr>
          <w:b/>
          <w:i/>
        </w:rPr>
        <w:t>159-2022</w:t>
      </w:r>
      <w:r>
        <w:t xml:space="preserve"> et applicable à l’unité d’évaluation visée par la demande.  </w:t>
      </w:r>
    </w:p>
    <w:p w14:paraId="5F4F2559" w14:textId="4F5CCD07" w:rsidR="006F5179" w:rsidRDefault="006F5179">
      <w:pPr>
        <w:spacing w:after="0" w:line="259" w:lineRule="auto"/>
        <w:ind w:left="1134" w:right="0" w:firstLine="0"/>
        <w:jc w:val="left"/>
      </w:pPr>
    </w:p>
    <w:p w14:paraId="39A11351" w14:textId="1DC2A5BC" w:rsidR="006F5179" w:rsidRDefault="006F5179">
      <w:pPr>
        <w:spacing w:after="0" w:line="259" w:lineRule="auto"/>
        <w:ind w:left="568" w:right="0" w:firstLine="0"/>
        <w:jc w:val="left"/>
      </w:pPr>
    </w:p>
    <w:p w14:paraId="736ECB16" w14:textId="4A9FD764" w:rsidR="006F5179" w:rsidRDefault="00FC7234">
      <w:pPr>
        <w:ind w:left="578" w:right="0"/>
      </w:pPr>
      <w:r>
        <w:t xml:space="preserve">Donné à Longue-Rive, le </w:t>
      </w:r>
      <w:r w:rsidR="000B34D9">
        <w:t xml:space="preserve">15 septembre </w:t>
      </w:r>
      <w:r>
        <w:t>2025</w:t>
      </w:r>
      <w:r>
        <w:rPr>
          <w:rFonts w:ascii="Cambria" w:eastAsia="Cambria" w:hAnsi="Cambria" w:cs="Cambria"/>
        </w:rPr>
        <w:t xml:space="preserve">. </w:t>
      </w:r>
    </w:p>
    <w:p w14:paraId="7C7201D3" w14:textId="77777777" w:rsidR="006F5179" w:rsidRDefault="00FC7234">
      <w:pPr>
        <w:spacing w:after="0" w:line="259" w:lineRule="auto"/>
        <w:ind w:left="568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3CBCFF27" w14:textId="77777777" w:rsidR="006F5179" w:rsidRDefault="00FC7234">
      <w:pPr>
        <w:spacing w:after="0" w:line="259" w:lineRule="auto"/>
        <w:ind w:left="568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39954C9E" w14:textId="22F1F189" w:rsidR="006F5179" w:rsidRDefault="00FC7234">
      <w:pPr>
        <w:spacing w:after="0" w:line="259" w:lineRule="auto"/>
        <w:ind w:left="568" w:right="0" w:firstLine="0"/>
        <w:jc w:val="left"/>
      </w:pPr>
      <w:r>
        <w:rPr>
          <w:rFonts w:ascii="Cambria" w:eastAsia="Cambria" w:hAnsi="Cambria" w:cs="Cambria"/>
        </w:rPr>
        <w:t xml:space="preserve"> </w:t>
      </w:r>
      <w:r w:rsidR="000B34D9">
        <w:rPr>
          <w:rFonts w:ascii="Cambria" w:eastAsia="Cambria" w:hAnsi="Cambria" w:cs="Cambria"/>
        </w:rPr>
        <w:t>________________________________</w:t>
      </w:r>
    </w:p>
    <w:p w14:paraId="2FA90DE2" w14:textId="77777777" w:rsidR="006F5179" w:rsidRDefault="00FC7234">
      <w:pPr>
        <w:ind w:left="578" w:right="0"/>
      </w:pPr>
      <w:r>
        <w:t xml:space="preserve">France Brassard </w:t>
      </w:r>
    </w:p>
    <w:p w14:paraId="038671B2" w14:textId="77777777" w:rsidR="006F5179" w:rsidRDefault="00FC7234">
      <w:pPr>
        <w:pBdr>
          <w:bottom w:val="single" w:sz="12" w:space="1" w:color="auto"/>
        </w:pBdr>
        <w:ind w:left="578" w:right="0"/>
      </w:pPr>
      <w:r>
        <w:t xml:space="preserve">Directrice générale et greffière-trésorière par intérim </w:t>
      </w:r>
    </w:p>
    <w:p w14:paraId="150970A6" w14:textId="77777777" w:rsidR="005B719B" w:rsidRDefault="005B719B">
      <w:pPr>
        <w:ind w:left="578" w:right="0"/>
      </w:pPr>
    </w:p>
    <w:p w14:paraId="3BC56AFA" w14:textId="77777777" w:rsidR="005B719B" w:rsidRDefault="005B719B">
      <w:pPr>
        <w:ind w:left="578" w:right="0"/>
      </w:pPr>
    </w:p>
    <w:p w14:paraId="6C72262F" w14:textId="77777777" w:rsidR="00E01E38" w:rsidRPr="003B0FFA" w:rsidRDefault="00FC7234" w:rsidP="00E01E38">
      <w:pPr>
        <w:jc w:val="center"/>
        <w:rPr>
          <w:rFonts w:ascii="Tahoma" w:eastAsia="Times New Roman" w:hAnsi="Tahoma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pict w14:anchorId="17CB4711">
          <v:rect id="_x0000_i1025" style="width:6in;height:2.25pt" o:hralign="center" o:hrstd="t" o:hrnoshade="t" o:hr="t" fillcolor="black" stroked="f"/>
        </w:pict>
      </w:r>
    </w:p>
    <w:p w14:paraId="722FDACF" w14:textId="77777777" w:rsidR="00E01E38" w:rsidRDefault="00E01E38" w:rsidP="00E01E38">
      <w:pPr>
        <w:rPr>
          <w:b/>
        </w:rPr>
      </w:pPr>
      <w:r>
        <w:rPr>
          <w:b/>
        </w:rPr>
        <w:t>CERTIFICAT DE PUBLICATION (ARTICLE 420)</w:t>
      </w:r>
    </w:p>
    <w:p w14:paraId="30EA37DA" w14:textId="03E62E22" w:rsidR="00E01E38" w:rsidRDefault="00E01E38" w:rsidP="00E01E38">
      <w:r>
        <w:t>Je, soussignée, France Brassard, directrice générale et greffière-trésorière par intérim, certifie sous mon serment d’office que j’ai publié le présent avis en en affichant une copie entre 8 h 00 et 16 h 30, le 1</w:t>
      </w:r>
      <w:r w:rsidR="00C751A7">
        <w:t>5</w:t>
      </w:r>
      <w:r w:rsidRPr="004B4AE8">
        <w:rPr>
          <w:vertAlign w:val="superscript"/>
        </w:rPr>
        <w:t>e</w:t>
      </w:r>
      <w:r>
        <w:t xml:space="preserve"> </w:t>
      </w:r>
      <w:r w:rsidR="00421BEF">
        <w:t>jour</w:t>
      </w:r>
      <w:r>
        <w:t xml:space="preserve"> du mois de septembre 202</w:t>
      </w:r>
      <w:r w:rsidR="00C751A7">
        <w:t>5</w:t>
      </w:r>
      <w:r>
        <w:t xml:space="preserve">, à chacun des endroits suivants, savoir : Hôtel de </w:t>
      </w:r>
      <w:proofErr w:type="gramStart"/>
      <w:r>
        <w:t>Ville,  bureau</w:t>
      </w:r>
      <w:proofErr w:type="gramEnd"/>
      <w:r>
        <w:t xml:space="preserve"> de poste,</w:t>
      </w:r>
      <w:r w:rsidR="00421BEF">
        <w:t xml:space="preserve"> site internet et à la Municipalité ainsi que chez</w:t>
      </w:r>
      <w:r>
        <w:t xml:space="preserve"> Alimentation JMDS.</w:t>
      </w:r>
    </w:p>
    <w:p w14:paraId="246D7B64" w14:textId="77777777" w:rsidR="00E01E38" w:rsidRDefault="00E01E38" w:rsidP="00E01E38"/>
    <w:p w14:paraId="172372F6" w14:textId="68A5FA77" w:rsidR="00E01E38" w:rsidRDefault="00E01E38" w:rsidP="00E01E38">
      <w:r>
        <w:t>EN FOI DE QUOI, je donne ce certificat, ce 1</w:t>
      </w:r>
      <w:r w:rsidR="00C751A7">
        <w:t>5</w:t>
      </w:r>
      <w:r>
        <w:rPr>
          <w:vertAlign w:val="superscript"/>
        </w:rPr>
        <w:t>ième</w:t>
      </w:r>
      <w:r>
        <w:t xml:space="preserve"> jour du mois septembre 2025.</w:t>
      </w:r>
    </w:p>
    <w:p w14:paraId="3F475734" w14:textId="77777777" w:rsidR="00E01E38" w:rsidRDefault="00E01E38" w:rsidP="00E01E38"/>
    <w:p w14:paraId="2EE94C2B" w14:textId="77777777" w:rsidR="00E01E38" w:rsidRDefault="00E01E38" w:rsidP="00E01E38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_________________________</w:t>
      </w:r>
    </w:p>
    <w:p w14:paraId="36B7D8C4" w14:textId="0B57EB76" w:rsidR="005B719B" w:rsidRDefault="00E01E38" w:rsidP="003628BA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</w:rPr>
        <w:t xml:space="preserve">France Brassard, Directrice générale et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  <w:r w:rsidR="00E97441">
        <w:rPr>
          <w:b/>
        </w:rPr>
        <w:t xml:space="preserve">          </w:t>
      </w:r>
      <w:r>
        <w:rPr>
          <w:b/>
        </w:rPr>
        <w:t>greffière-trésorière par intérim</w:t>
      </w:r>
    </w:p>
    <w:sectPr w:rsidR="005B719B" w:rsidSect="003F518F">
      <w:pgSz w:w="12240" w:h="20160" w:code="5"/>
      <w:pgMar w:top="1440" w:right="1274" w:bottom="1440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79"/>
    <w:rsid w:val="000B34D9"/>
    <w:rsid w:val="00212A97"/>
    <w:rsid w:val="003628BA"/>
    <w:rsid w:val="003828C6"/>
    <w:rsid w:val="003F518F"/>
    <w:rsid w:val="00421BEF"/>
    <w:rsid w:val="0051077A"/>
    <w:rsid w:val="005B719B"/>
    <w:rsid w:val="006F5179"/>
    <w:rsid w:val="00C751A7"/>
    <w:rsid w:val="00E01E38"/>
    <w:rsid w:val="00E97441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6FE425"/>
  <w15:docId w15:val="{4796A09C-20D7-41BB-A9E9-0A9A73E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45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DE QUÉBEC</dc:title>
  <dc:subject/>
  <dc:creator>Marie-France</dc:creator>
  <cp:keywords/>
  <cp:lastModifiedBy>France Brassard</cp:lastModifiedBy>
  <cp:revision>2</cp:revision>
  <cp:lastPrinted>2025-09-15T19:50:00Z</cp:lastPrinted>
  <dcterms:created xsi:type="dcterms:W3CDTF">2025-09-15T20:25:00Z</dcterms:created>
  <dcterms:modified xsi:type="dcterms:W3CDTF">2025-09-15T20:25:00Z</dcterms:modified>
</cp:coreProperties>
</file>